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06" w:rsidRDefault="00BA6406" w:rsidP="00BA6406">
      <w:r>
        <w:t>KONUM – LOCATION – РАСПОЛОЖЕНИЕ PAYALLAR / 8021</w:t>
      </w:r>
    </w:p>
    <w:p w:rsidR="00BA6406" w:rsidRDefault="00BA6406" w:rsidP="00BA6406">
      <w:r>
        <w:t>SİTE ADI – NAME OF THE BUILDING – НАЗВАНИЕ ЗДАНИЯ FARALYA RESIDANCE</w:t>
      </w:r>
    </w:p>
    <w:p w:rsidR="00BA6406" w:rsidRDefault="00BA6406" w:rsidP="00BA6406">
      <w:r>
        <w:t>EMLAK TİPİ – PROPERTY TYPE – ТИП НЕДВИЖИМОСТИ SATILIK</w:t>
      </w:r>
    </w:p>
    <w:p w:rsidR="00BA6406" w:rsidRDefault="00BA6406" w:rsidP="00BA6406">
      <w:r>
        <w:t>DURUM – STATUS – СОСТОЯНИЕ BOŞ</w:t>
      </w:r>
    </w:p>
    <w:p w:rsidR="00BA6406" w:rsidRDefault="00BA6406" w:rsidP="00BA6406">
      <w:r>
        <w:t>ODA SAYISI – ROOMS – КОЛИЧЕСТВО КОМНАТ 1+1</w:t>
      </w:r>
    </w:p>
    <w:p w:rsidR="00BA6406" w:rsidRDefault="00BA6406" w:rsidP="00BA6406">
      <w:r>
        <w:t>BANYO/WC – BATHROOMS – ВАННЫЕ 1 BANYO / 1 WC</w:t>
      </w:r>
    </w:p>
    <w:p w:rsidR="00BA6406" w:rsidRDefault="00BA6406" w:rsidP="00BA6406">
      <w:r>
        <w:t>BALKON – BALCONY – БАЛКОН 1</w:t>
      </w:r>
    </w:p>
    <w:p w:rsidR="00BA6406" w:rsidRDefault="00BA6406" w:rsidP="00BA6406">
      <w:r>
        <w:t>METREKARE – FLOOR SPACE – ЖИЛАЯ ПЛОЩАДЬ 50 M2</w:t>
      </w:r>
    </w:p>
    <w:p w:rsidR="00BA6406" w:rsidRDefault="00BA6406" w:rsidP="00BA6406">
      <w:r>
        <w:t>BİNA YAPIM YILI – YEAR OF CONSTRUCTION – ГОД ПОСТРОЙКИ 2024</w:t>
      </w:r>
    </w:p>
    <w:p w:rsidR="00BA6406" w:rsidRDefault="00BA6406" w:rsidP="00BA6406">
      <w:r>
        <w:t>KAT SAYISI – OBJECT FLOOR COUNT –КОЛИЧЕСТВО ЭТАЖЕЙ</w:t>
      </w:r>
    </w:p>
    <w:p w:rsidR="00BA6406" w:rsidRDefault="00BA6406" w:rsidP="00BA6406">
      <w:r>
        <w:t>ОБЪЕКТА</w:t>
      </w:r>
    </w:p>
    <w:p w:rsidR="00BA6406" w:rsidRDefault="00BA6406" w:rsidP="00BA6406"/>
    <w:p w:rsidR="00BA6406" w:rsidRDefault="00BA6406" w:rsidP="00BA6406">
      <w:r>
        <w:t>8</w:t>
      </w:r>
    </w:p>
    <w:p w:rsidR="00BA6406" w:rsidRDefault="00BA6406" w:rsidP="00BA6406"/>
    <w:p w:rsidR="00BA6406" w:rsidRDefault="00BA6406" w:rsidP="00BA6406">
      <w:r>
        <w:t>BULUNDUĞU KAT – FLOOR – ЭТАЖ 4.KAT / DAİRE:40</w:t>
      </w:r>
    </w:p>
    <w:p w:rsidR="00BA6406" w:rsidRDefault="00BA6406" w:rsidP="00BA6406">
      <w:r>
        <w:t>ISITMA SİSTEMİ – HEATING SYSTEMS – СИСТЕМА ОБОГРЕВА KLİMA</w:t>
      </w:r>
    </w:p>
    <w:p w:rsidR="00BA6406" w:rsidRDefault="00BA6406" w:rsidP="00BA6406">
      <w:r>
        <w:t>DENİZE UZAKLIK –DISTANCE TO THE SEA – РАССТОЯНИЕ ДО</w:t>
      </w:r>
    </w:p>
    <w:p w:rsidR="00BA6406" w:rsidRDefault="00BA6406" w:rsidP="00BA6406">
      <w:r>
        <w:t>МОРЯ</w:t>
      </w:r>
    </w:p>
    <w:p w:rsidR="00BA6406" w:rsidRDefault="00BA6406" w:rsidP="00BA6406"/>
    <w:p w:rsidR="00BA6406" w:rsidRDefault="00BA6406" w:rsidP="00BA6406">
      <w:r>
        <w:t>2000 MT</w:t>
      </w:r>
    </w:p>
    <w:p w:rsidR="00BA6406" w:rsidRDefault="00BA6406" w:rsidP="00BA6406"/>
    <w:p w:rsidR="00BA6406" w:rsidRDefault="00BA6406" w:rsidP="00BA6406">
      <w:r>
        <w:t>AİDAT – FEES –ОБСЛУЖИВАНИЕ BELİRLENMEDİ</w:t>
      </w:r>
    </w:p>
    <w:p w:rsidR="00BA6406" w:rsidRDefault="00BA6406" w:rsidP="00BA6406">
      <w:r>
        <w:t>FİYATI – PRICE – ПРАЙС  : 85</w:t>
      </w:r>
      <w:bookmarkStart w:id="0" w:name="_GoBack"/>
      <w:bookmarkEnd w:id="0"/>
      <w:r>
        <w:t>.000 EURO</w:t>
      </w:r>
    </w:p>
    <w:p w:rsidR="008026F8" w:rsidRDefault="008026F8" w:rsidP="00BA6406"/>
    <w:sectPr w:rsidR="0080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9E"/>
    <w:rsid w:val="00537F9E"/>
    <w:rsid w:val="008026F8"/>
    <w:rsid w:val="00B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F059"/>
  <w15:chartTrackingRefBased/>
  <w15:docId w15:val="{CE71B97B-612D-4571-88EA-2EB2A92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NouS/TncTR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2025-04-01T13:48:00Z</dcterms:created>
  <dcterms:modified xsi:type="dcterms:W3CDTF">2025-04-01T13:48:00Z</dcterms:modified>
</cp:coreProperties>
</file>